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8BF9" w14:textId="2AAFEC94" w:rsidR="004656ED" w:rsidRPr="00CC7395" w:rsidRDefault="004656ED" w:rsidP="004656ED">
      <w:pPr>
        <w:jc w:val="center"/>
        <w:rPr>
          <w:rFonts w:ascii="GHEA Grapalat" w:hAnsi="GHEA Grapalat"/>
          <w:sz w:val="20"/>
          <w:szCs w:val="20"/>
          <w:u w:val="single"/>
          <w:lang w:val="hy-AM"/>
        </w:rPr>
      </w:pPr>
      <w:r w:rsidRPr="00CC7395">
        <w:rPr>
          <w:rFonts w:ascii="GHEA Grapalat" w:hAnsi="GHEA Grapalat"/>
          <w:sz w:val="20"/>
          <w:szCs w:val="20"/>
          <w:u w:val="single"/>
          <w:lang w:val="hy-AM"/>
        </w:rPr>
        <w:t>Համակարգչային ապրանքներ</w:t>
      </w:r>
      <w:r w:rsidR="00A57A86" w:rsidRPr="00CC7395">
        <w:rPr>
          <w:rFonts w:ascii="GHEA Grapalat" w:hAnsi="GHEA Grapalat"/>
          <w:sz w:val="20"/>
          <w:szCs w:val="20"/>
          <w:u w:val="single"/>
          <w:lang w:val="hy-AM"/>
        </w:rPr>
        <w:t>ի տեխնիկական բնութագրեր*</w:t>
      </w:r>
    </w:p>
    <w:tbl>
      <w:tblPr>
        <w:tblStyle w:val="a4"/>
        <w:tblW w:w="10773" w:type="dxa"/>
        <w:tblInd w:w="-1139" w:type="dxa"/>
        <w:tblLook w:val="04A0" w:firstRow="1" w:lastRow="0" w:firstColumn="1" w:lastColumn="0" w:noHBand="0" w:noVBand="1"/>
      </w:tblPr>
      <w:tblGrid>
        <w:gridCol w:w="486"/>
        <w:gridCol w:w="1425"/>
        <w:gridCol w:w="1058"/>
        <w:gridCol w:w="7804"/>
      </w:tblGrid>
      <w:tr w:rsidR="00AD55BB" w:rsidRPr="00C414DB" w14:paraId="37A9AD9C" w14:textId="261CE8FE" w:rsidTr="00AD55BB">
        <w:tc>
          <w:tcPr>
            <w:tcW w:w="486" w:type="dxa"/>
            <w:vAlign w:val="center"/>
          </w:tcPr>
          <w:p w14:paraId="1DB7D299" w14:textId="7700F9EC" w:rsidR="00AD55BB" w:rsidRPr="00C414DB" w:rsidRDefault="00AD55BB" w:rsidP="00CE39A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ՀՀ</w:t>
            </w:r>
          </w:p>
        </w:tc>
        <w:tc>
          <w:tcPr>
            <w:tcW w:w="1425" w:type="dxa"/>
            <w:vAlign w:val="center"/>
          </w:tcPr>
          <w:p w14:paraId="3016FD44" w14:textId="1293B638" w:rsidR="00AD55BB" w:rsidRPr="00C414DB" w:rsidRDefault="00AD55BB" w:rsidP="00CE39A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058" w:type="dxa"/>
            <w:vAlign w:val="center"/>
          </w:tcPr>
          <w:p w14:paraId="7CFEF0B1" w14:textId="411FBD5F" w:rsidR="00AD55BB" w:rsidRPr="00C414DB" w:rsidRDefault="00AD55BB" w:rsidP="00CE39A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7804" w:type="dxa"/>
            <w:vAlign w:val="center"/>
          </w:tcPr>
          <w:p w14:paraId="4110AC2A" w14:textId="0406C8F2" w:rsidR="00AD55BB" w:rsidRPr="00C414DB" w:rsidRDefault="00AD55BB" w:rsidP="00CE39A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բնութագիրը</w:t>
            </w:r>
          </w:p>
        </w:tc>
      </w:tr>
      <w:tr w:rsidR="00AD55BB" w:rsidRPr="00684604" w14:paraId="70E4D63C" w14:textId="77777777" w:rsidTr="00AD55BB">
        <w:trPr>
          <w:trHeight w:val="1456"/>
        </w:trPr>
        <w:tc>
          <w:tcPr>
            <w:tcW w:w="486" w:type="dxa"/>
            <w:vAlign w:val="center"/>
          </w:tcPr>
          <w:p w14:paraId="27165671" w14:textId="32272660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425" w:type="dxa"/>
            <w:vAlign w:val="center"/>
          </w:tcPr>
          <w:p w14:paraId="1EFEF835" w14:textId="659CE197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Պրոցեսոր</w:t>
            </w:r>
          </w:p>
        </w:tc>
        <w:tc>
          <w:tcPr>
            <w:tcW w:w="1058" w:type="dxa"/>
            <w:vAlign w:val="center"/>
          </w:tcPr>
          <w:p w14:paraId="3684C3D9" w14:textId="4E874136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64E62BD3" w14:textId="77777777" w:rsidR="00AD55BB" w:rsidRPr="00C414DB" w:rsidRDefault="00AD55BB" w:rsidP="0095384A">
            <w:pP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Պրոցեսոր -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 6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միջուկ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12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հոսք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, 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բազային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հաճախականությունը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2.5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Գհց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, 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առավելագույն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 xml:space="preserve">հաճախականությունը՝ 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 4.4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hy-AM" w:eastAsia="ru-RU"/>
              </w:rPr>
              <w:t>Գհց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, </w:t>
            </w:r>
          </w:p>
          <w:p w14:paraId="6D2C3CE1" w14:textId="77777777" w:rsidR="00AD55BB" w:rsidRPr="00C414DB" w:rsidRDefault="00AD55BB" w:rsidP="0095384A">
            <w:pP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</w:pP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Մայրական սալիկ - DDR4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> 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Բնիկներ 2 հատ, 1 հատ HDMI® port, 4 հատ SATA 6Gb/s ports, 8 հատ USB  ports (Type-A), </w:t>
            </w:r>
          </w:p>
          <w:p w14:paraId="5241F4C2" w14:textId="77777777" w:rsidR="00AD55BB" w:rsidRPr="00C414DB" w:rsidRDefault="00AD55BB" w:rsidP="0095384A">
            <w:pP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</w:pP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Օպերատիվ հիշողություն –</w:t>
            </w:r>
            <w:r w:rsidRPr="00C414DB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 w:eastAsia="ru-RU"/>
              </w:rPr>
              <w:t xml:space="preserve"> 1 հատ 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16GB DDR4, 3200MHz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br/>
              <w:t xml:space="preserve">ssd հիշողություն - M.2 480GB </w:t>
            </w: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br/>
              <w:t xml:space="preserve">Համակարգչային իրան – ATX, ՍՆուցման բլոկ 600W, </w:t>
            </w:r>
          </w:p>
          <w:p w14:paraId="475794D0" w14:textId="59015F92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25A9C684" w14:textId="593C7206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4F5B88F8" w14:textId="77777777" w:rsidTr="00AD55BB">
        <w:trPr>
          <w:trHeight w:val="1337"/>
        </w:trPr>
        <w:tc>
          <w:tcPr>
            <w:tcW w:w="486" w:type="dxa"/>
            <w:vAlign w:val="center"/>
          </w:tcPr>
          <w:p w14:paraId="6BF57384" w14:textId="22F7F8CF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425" w:type="dxa"/>
            <w:vAlign w:val="center"/>
          </w:tcPr>
          <w:p w14:paraId="425D717C" w14:textId="74C606C2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>Մոնիտոր</w:t>
            </w:r>
          </w:p>
        </w:tc>
        <w:tc>
          <w:tcPr>
            <w:tcW w:w="1058" w:type="dxa"/>
            <w:vAlign w:val="center"/>
          </w:tcPr>
          <w:p w14:paraId="15D7767E" w14:textId="6BFE24CE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2F7B2D55" w14:textId="77777777" w:rsidR="00AD55BB" w:rsidRPr="00C414DB" w:rsidRDefault="00AD55BB" w:rsidP="006433F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LCD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24</w:t>
            </w:r>
          </w:p>
          <w:p w14:paraId="2386E395" w14:textId="77777777" w:rsidR="00AD55BB" w:rsidRPr="00C414DB" w:rsidRDefault="00AD55BB" w:rsidP="006433F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Էկրանի տեսակը՝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IPS,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br/>
              <w:t>Կետայնությունը՝ 1920X1080,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br/>
              <w:t>Պայծառությունը՝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300 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cd/m²</w:t>
            </w:r>
          </w:p>
          <w:p w14:paraId="08558C20" w14:textId="77777777" w:rsidR="00AD55BB" w:rsidRPr="00C414DB" w:rsidRDefault="00AD55BB" w:rsidP="00E51AA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Մուտքերը՝ VGA x 1, HDMI 1.4 x 1</w:t>
            </w:r>
          </w:p>
          <w:p w14:paraId="54ED5555" w14:textId="46657B04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6ECE706F" w14:textId="7EEF29CA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10CBC9D9" w14:textId="3254C762" w:rsidTr="00AD55BB">
        <w:trPr>
          <w:trHeight w:val="271"/>
        </w:trPr>
        <w:tc>
          <w:tcPr>
            <w:tcW w:w="486" w:type="dxa"/>
            <w:vAlign w:val="center"/>
          </w:tcPr>
          <w:p w14:paraId="484AE99D" w14:textId="38404854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25" w:type="dxa"/>
            <w:vAlign w:val="center"/>
          </w:tcPr>
          <w:p w14:paraId="7CF11562" w14:textId="1AD32F43" w:rsidR="00AD55BB" w:rsidRPr="00C414DB" w:rsidRDefault="00AD55BB" w:rsidP="006433F1">
            <w:pPr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Ստեղնաշար </w:t>
            </w:r>
          </w:p>
        </w:tc>
        <w:tc>
          <w:tcPr>
            <w:tcW w:w="1058" w:type="dxa"/>
            <w:vAlign w:val="center"/>
          </w:tcPr>
          <w:p w14:paraId="47CE3947" w14:textId="432EE37E" w:rsidR="00AD55BB" w:rsidRPr="00C414DB" w:rsidRDefault="00AD55BB" w:rsidP="006433F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52F3D21B" w14:textId="312E76AA" w:rsidR="00AD55BB" w:rsidRPr="00C414DB" w:rsidRDefault="00AD55BB" w:rsidP="006433F1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գույնը սև, միացման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տեսակը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լարային,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USB, </w:t>
            </w:r>
            <w:r w:rsidRPr="00AD55BB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155*450*23,5 մմ</w:t>
            </w:r>
            <w:r w:rsidRPr="00AD55BB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+/- 5մմ, լարի երկարությունը՝ 1,5</w:t>
            </w:r>
          </w:p>
          <w:p w14:paraId="6ED02ED2" w14:textId="62AF6CC2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15D112D2" w14:textId="382333E1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4AD100AF" w14:textId="77777777" w:rsidTr="00AD55BB">
        <w:trPr>
          <w:trHeight w:val="271"/>
        </w:trPr>
        <w:tc>
          <w:tcPr>
            <w:tcW w:w="486" w:type="dxa"/>
            <w:vAlign w:val="center"/>
          </w:tcPr>
          <w:p w14:paraId="3D074B6A" w14:textId="2B23B030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25" w:type="dxa"/>
            <w:vAlign w:val="center"/>
          </w:tcPr>
          <w:p w14:paraId="5BE4ED1C" w14:textId="0561E140" w:rsidR="00AD55BB" w:rsidRPr="00C414DB" w:rsidRDefault="00AD55BB" w:rsidP="00342302">
            <w:pPr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Մկնիկ</w:t>
            </w:r>
          </w:p>
        </w:tc>
        <w:tc>
          <w:tcPr>
            <w:tcW w:w="1058" w:type="dxa"/>
            <w:vAlign w:val="center"/>
          </w:tcPr>
          <w:p w14:paraId="78692F93" w14:textId="6A8E2EBF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28BC7C42" w14:textId="535731D1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գույնը սև, միացման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տեսակը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լարային,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USB, </w:t>
            </w:r>
            <w:r w:rsidRPr="00A5481F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113*62*30մմ</w:t>
            </w:r>
            <w:r w:rsidRPr="00A5481F">
              <w:rPr>
                <w:rFonts w:ascii="GHEA Grapalat" w:hAnsi="GHEA Grapalat"/>
                <w:sz w:val="18"/>
                <w:szCs w:val="18"/>
                <w:lang w:val="hy-AM"/>
              </w:rPr>
              <w:t xml:space="preserve">) 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+/- 5մմ, Կոճակների քանակ՝ 3, լարի երկարություն՝ 1,5</w:t>
            </w:r>
          </w:p>
          <w:p w14:paraId="61F7B5A8" w14:textId="695DCB87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4BA95932" w14:textId="3989FE34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7D771425" w14:textId="049AE171" w:rsidTr="00AD55BB">
        <w:tc>
          <w:tcPr>
            <w:tcW w:w="486" w:type="dxa"/>
            <w:vAlign w:val="center"/>
          </w:tcPr>
          <w:p w14:paraId="78C7713E" w14:textId="132AFB21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25" w:type="dxa"/>
            <w:vAlign w:val="center"/>
          </w:tcPr>
          <w:p w14:paraId="1650496B" w14:textId="0CB1C6F0" w:rsidR="00AD55BB" w:rsidRPr="00C414DB" w:rsidRDefault="00684604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hy-AM" w:eastAsia="ru-RU"/>
              </w:rPr>
              <w:t xml:space="preserve">Անխափան սնուցման սարք՝ </w:t>
            </w:r>
            <w:r w:rsidR="00AD55BB" w:rsidRPr="00C414DB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eastAsia="ru-RU"/>
              </w:rPr>
              <w:t>UPS</w:t>
            </w:r>
          </w:p>
        </w:tc>
        <w:tc>
          <w:tcPr>
            <w:tcW w:w="1058" w:type="dxa"/>
            <w:vAlign w:val="center"/>
          </w:tcPr>
          <w:p w14:paraId="211D44F2" w14:textId="71147DC0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58B4DB5E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1000VA/600W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br/>
              <w:t>Սնուցման</w:t>
            </w:r>
            <w:r w:rsidRPr="00C414DB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ելքեր 4 հատ</w:t>
            </w:r>
          </w:p>
          <w:p w14:paraId="2D509D7C" w14:textId="2D2EC65F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1AA66B82" w14:textId="7DE9E4F5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653CF7F6" w14:textId="77777777" w:rsidTr="00AD55BB">
        <w:tc>
          <w:tcPr>
            <w:tcW w:w="486" w:type="dxa"/>
            <w:vAlign w:val="center"/>
          </w:tcPr>
          <w:p w14:paraId="721932FA" w14:textId="72F0E4B8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425" w:type="dxa"/>
            <w:vAlign w:val="center"/>
          </w:tcPr>
          <w:p w14:paraId="43E3BBC2" w14:textId="77777777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Բազմաֆունկ</w:t>
            </w:r>
          </w:p>
          <w:p w14:paraId="248677A1" w14:textId="0EE724B4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ցիոնալ տպիչ</w:t>
            </w:r>
          </w:p>
          <w:p w14:paraId="4BC59C01" w14:textId="12A6D001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սարք</w:t>
            </w: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414DB">
              <w:rPr>
                <w:rFonts w:ascii="GHEA Grapalat" w:hAnsi="GHEA Grapalat"/>
                <w:sz w:val="18"/>
                <w:szCs w:val="18"/>
              </w:rPr>
              <w:t>А</w:t>
            </w: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058" w:type="dxa"/>
            <w:vAlign w:val="center"/>
          </w:tcPr>
          <w:p w14:paraId="76FE9D83" w14:textId="3A2FCE6C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3B68D2B5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Տպիչի տեսակ՝ մոնոխրոմ լազերային տպիչ</w:t>
            </w:r>
          </w:p>
          <w:p w14:paraId="559A37E1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Գործառնություններ՝ տպիչ, սկան, պատճենահանում</w:t>
            </w:r>
          </w:p>
          <w:p w14:paraId="0730BEB3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Երկկողմանի տպելու հնարավորություն</w:t>
            </w:r>
          </w:p>
          <w:p w14:paraId="28DA3C3C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Թղթի առավելագույն չափ՝ А4</w:t>
            </w:r>
          </w:p>
          <w:p w14:paraId="74132A78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Ինտերֆեյս-USB 2.0, Wi Fi</w:t>
            </w:r>
          </w:p>
          <w:p w14:paraId="5E8B843C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Տպելու թույլտվություն՝  1200*1200dpi</w:t>
            </w:r>
          </w:p>
          <w:p w14:paraId="401F626E" w14:textId="07E30C0C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Տպման արագություն(սև-սպիտակ) -3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 Էջ/ր</w:t>
            </w:r>
          </w:p>
          <w:p w14:paraId="27C65A16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Տպիչի ծանրաբեռնվածություն՝ 80000 էջ</w:t>
            </w:r>
          </w:p>
          <w:p w14:paraId="60C040D1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Օպերատիվ հիշողություն 1GB</w:t>
            </w:r>
          </w:p>
          <w:p w14:paraId="48EBA6EB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Պրոցեսորի հաճախականություն՝ 1200 MHz</w:t>
            </w:r>
          </w:p>
          <w:p w14:paraId="3557175C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Քարթրիջ՝ 070, 070H</w:t>
            </w:r>
          </w:p>
          <w:p w14:paraId="53DC0980" w14:textId="3B0B328C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Չափեր՝ (420*460*375 մմ),  +/- 5մմ</w:t>
            </w:r>
          </w:p>
          <w:p w14:paraId="68A3D5F3" w14:textId="0A0FC058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7823909D" w14:textId="57DFFC00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</w:t>
            </w:r>
          </w:p>
        </w:tc>
      </w:tr>
      <w:tr w:rsidR="00AD55BB" w:rsidRPr="00684604" w14:paraId="5E87BB2F" w14:textId="77777777" w:rsidTr="00AD55BB">
        <w:tc>
          <w:tcPr>
            <w:tcW w:w="486" w:type="dxa"/>
            <w:vAlign w:val="center"/>
          </w:tcPr>
          <w:p w14:paraId="133DB310" w14:textId="1E836ED7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425" w:type="dxa"/>
            <w:vAlign w:val="center"/>
          </w:tcPr>
          <w:p w14:paraId="410B357E" w14:textId="52BEB504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Գունավոր լազերային տպիչ սարք</w:t>
            </w: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 xml:space="preserve"> A3</w:t>
            </w:r>
          </w:p>
        </w:tc>
        <w:tc>
          <w:tcPr>
            <w:tcW w:w="1058" w:type="dxa"/>
            <w:vAlign w:val="center"/>
          </w:tcPr>
          <w:p w14:paraId="661003F4" w14:textId="570EE78A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27846E3E" w14:textId="13207EA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Տպիչի տեսակ՝ գունավոր լազերային տպիչ</w:t>
            </w:r>
          </w:p>
          <w:p w14:paraId="1E860636" w14:textId="2515D13E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Գործառնություններ՝ տպիչ</w:t>
            </w:r>
          </w:p>
          <w:p w14:paraId="6E6E1C99" w14:textId="61652B8E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Թղթի առավելագույն չափ՝ А3</w:t>
            </w:r>
          </w:p>
          <w:p w14:paraId="114C1D4F" w14:textId="7E388869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Ինտերֆեյս-USB 2.0, Fast Ethernet (RJ-45)</w:t>
            </w:r>
          </w:p>
          <w:p w14:paraId="300D1FC4" w14:textId="25A29C20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Տպելու թույլտվություն՝  600*600dpi</w:t>
            </w:r>
          </w:p>
          <w:p w14:paraId="0288614C" w14:textId="081625F9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Տպման արագություն(սև-սպիտակ) -20 Էջ/ր</w:t>
            </w:r>
          </w:p>
          <w:p w14:paraId="450951D6" w14:textId="33062592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Տպիչի ծանրաբեռնվածություն՝ 75000 էջ</w:t>
            </w:r>
          </w:p>
          <w:p w14:paraId="1195658D" w14:textId="3BAD9AF1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Օպերատիվ հիշողություն 192 MB</w:t>
            </w:r>
          </w:p>
          <w:p w14:paraId="2B657E6F" w14:textId="5E450FD3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Պրոցեսորի հաճախականություն՝ 540 MHz</w:t>
            </w:r>
          </w:p>
          <w:p w14:paraId="6FB0223E" w14:textId="316F6D36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Քարթրիջ՝ CE740A(սև), CE741A(կապույտ),  CE742A(դեղին),  CE743A(մանուշակագույն),</w:t>
            </w:r>
          </w:p>
          <w:p w14:paraId="2995F820" w14:textId="245885C1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Չափեր՝ (545*599*338 մմ) +/- 5մմ</w:t>
            </w:r>
          </w:p>
          <w:p w14:paraId="0E59DF45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Քաշ՝ 40,9 կգ</w:t>
            </w:r>
          </w:p>
          <w:p w14:paraId="28D71928" w14:textId="1EC64676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2675868A" w14:textId="46D38396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  <w:tr w:rsidR="00AD55BB" w:rsidRPr="00684604" w14:paraId="1CEF8BDB" w14:textId="77777777" w:rsidTr="00AD55BB">
        <w:tc>
          <w:tcPr>
            <w:tcW w:w="486" w:type="dxa"/>
            <w:vAlign w:val="center"/>
          </w:tcPr>
          <w:p w14:paraId="7FA6C83E" w14:textId="333FFBA8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8</w:t>
            </w:r>
          </w:p>
        </w:tc>
        <w:tc>
          <w:tcPr>
            <w:tcW w:w="1425" w:type="dxa"/>
            <w:vAlign w:val="center"/>
          </w:tcPr>
          <w:p w14:paraId="3C5CE949" w14:textId="260A42F2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en-US"/>
              </w:rPr>
              <w:t xml:space="preserve">IP </w:t>
            </w: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հեռախոս</w:t>
            </w:r>
          </w:p>
        </w:tc>
        <w:tc>
          <w:tcPr>
            <w:tcW w:w="1058" w:type="dxa"/>
            <w:vAlign w:val="center"/>
          </w:tcPr>
          <w:p w14:paraId="536E6B9C" w14:textId="71D57EF5" w:rsidR="00AD55BB" w:rsidRPr="00C414DB" w:rsidRDefault="00AD55BB" w:rsidP="003423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804" w:type="dxa"/>
            <w:vAlign w:val="center"/>
          </w:tcPr>
          <w:p w14:paraId="1A9734A2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HD ձայն բարձրախոս</w:t>
            </w:r>
          </w:p>
          <w:p w14:paraId="0540D6C2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 xml:space="preserve">4sip ակաունտ, 2 գիծ, </w:t>
            </w:r>
          </w:p>
          <w:p w14:paraId="2A49B015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աղմուկի ձայնամեկուսիչ,</w:t>
            </w:r>
          </w:p>
          <w:p w14:paraId="31260EFB" w14:textId="67F4E6ED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աջակցում է 2*10/100 Ethernet պորտ</w:t>
            </w:r>
          </w:p>
          <w:p w14:paraId="609C0180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RJ9 ականջակալների jack</w:t>
            </w:r>
          </w:p>
          <w:p w14:paraId="37C157C8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132*48 կետ(2.41 դյույմ) հետին լուսավորությամբ LCD գրաֆիկական էկրան</w:t>
            </w:r>
          </w:p>
          <w:p w14:paraId="79FDC2DD" w14:textId="77777777" w:rsidR="00AD55BB" w:rsidRPr="00C414DB" w:rsidRDefault="00AD55BB" w:rsidP="0034230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/>
                <w:sz w:val="18"/>
                <w:szCs w:val="18"/>
                <w:lang w:val="hy-AM"/>
              </w:rPr>
              <w:t>GDMS համակարգի աջակցություն կառավարման և ավտոմատ կարգաբերման համար</w:t>
            </w:r>
          </w:p>
          <w:p w14:paraId="172980BD" w14:textId="2806C5BD" w:rsidR="00AD55BB" w:rsidRPr="00C414DB" w:rsidRDefault="00AD55BB" w:rsidP="00C14879">
            <w:pPr>
              <w:shd w:val="clear" w:color="auto" w:fill="FFFFFF"/>
              <w:spacing w:after="60"/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Երաշխիքային ժամկետ՝ – 365 օր</w:t>
            </w:r>
          </w:p>
          <w:p w14:paraId="32419E43" w14:textId="3B6BE76F" w:rsidR="00AD55BB" w:rsidRPr="00C414DB" w:rsidRDefault="00AD55BB" w:rsidP="00C414DB">
            <w:pPr>
              <w:shd w:val="clear" w:color="auto" w:fill="FFFFFF"/>
              <w:spacing w:after="6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414DB"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Ապրանքը գտնվում է չօգտագործված վիճակում, մատակարարվում է Վաճաողի կողմից և միջոցներով Գնորդի կողմից նշված հասցե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shd w:val="clear" w:color="auto" w:fill="FFFFFF"/>
                <w:lang w:val="hy-AM"/>
              </w:rPr>
              <w:t>։</w:t>
            </w:r>
          </w:p>
        </w:tc>
      </w:tr>
    </w:tbl>
    <w:p w14:paraId="55B9C27A" w14:textId="6AD01116" w:rsidR="00EF4AED" w:rsidRPr="00A119FC" w:rsidRDefault="00EF4AED" w:rsidP="00EF4AED">
      <w:pPr>
        <w:ind w:left="-993"/>
        <w:rPr>
          <w:rFonts w:ascii="GHEA Grapalat" w:hAnsi="GHEA Grapalat"/>
          <w:color w:val="FF0000"/>
          <w:sz w:val="20"/>
          <w:szCs w:val="20"/>
          <w:lang w:val="hy-AM"/>
        </w:rPr>
      </w:pPr>
      <w:r w:rsidRPr="00A119FC">
        <w:rPr>
          <w:rFonts w:ascii="GHEA Grapalat" w:hAnsi="GHEA Grapalat"/>
          <w:color w:val="FF0000"/>
          <w:sz w:val="20"/>
          <w:szCs w:val="20"/>
          <w:lang w:val="hy-AM"/>
        </w:rPr>
        <w:t>*Տեխնիկական բնութագր</w:t>
      </w:r>
      <w:r w:rsidR="00A57A86" w:rsidRPr="00A119FC">
        <w:rPr>
          <w:rFonts w:ascii="GHEA Grapalat" w:hAnsi="GHEA Grapalat"/>
          <w:color w:val="FF0000"/>
          <w:sz w:val="20"/>
          <w:szCs w:val="20"/>
          <w:lang w:val="hy-AM"/>
        </w:rPr>
        <w:t>եր</w:t>
      </w:r>
      <w:r w:rsidRPr="00A119FC">
        <w:rPr>
          <w:rFonts w:ascii="GHEA Grapalat" w:hAnsi="GHEA Grapalat"/>
          <w:color w:val="FF0000"/>
          <w:sz w:val="20"/>
          <w:szCs w:val="20"/>
          <w:lang w:val="hy-AM"/>
        </w:rPr>
        <w:t>ում նշված են առնվազն պարամետրեր</w:t>
      </w:r>
      <w:r w:rsidR="00A57A86" w:rsidRPr="00A119FC">
        <w:rPr>
          <w:rFonts w:ascii="GHEA Grapalat" w:hAnsi="GHEA Grapalat"/>
          <w:color w:val="FF0000"/>
          <w:sz w:val="20"/>
          <w:szCs w:val="20"/>
          <w:lang w:val="hy-AM"/>
        </w:rPr>
        <w:t xml:space="preserve"> և </w:t>
      </w:r>
      <w:r w:rsidRPr="00A119FC">
        <w:rPr>
          <w:rFonts w:ascii="GHEA Grapalat" w:hAnsi="GHEA Grapalat"/>
          <w:color w:val="FF0000"/>
          <w:sz w:val="20"/>
          <w:szCs w:val="20"/>
          <w:lang w:val="hy-AM"/>
        </w:rPr>
        <w:t>չափեր։</w:t>
      </w:r>
    </w:p>
    <w:sectPr w:rsidR="00EF4AED" w:rsidRPr="00A119FC" w:rsidSect="00182A6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60"/>
    <w:rsid w:val="00020043"/>
    <w:rsid w:val="00071625"/>
    <w:rsid w:val="000F04E2"/>
    <w:rsid w:val="000F4F59"/>
    <w:rsid w:val="00182A60"/>
    <w:rsid w:val="00184080"/>
    <w:rsid w:val="001E3FA1"/>
    <w:rsid w:val="002A4DFC"/>
    <w:rsid w:val="002A6449"/>
    <w:rsid w:val="002D4083"/>
    <w:rsid w:val="002F25ED"/>
    <w:rsid w:val="002F3BE3"/>
    <w:rsid w:val="00342302"/>
    <w:rsid w:val="003C0420"/>
    <w:rsid w:val="004656ED"/>
    <w:rsid w:val="00512799"/>
    <w:rsid w:val="006021CF"/>
    <w:rsid w:val="006433F1"/>
    <w:rsid w:val="00643E3C"/>
    <w:rsid w:val="00673BF8"/>
    <w:rsid w:val="00684604"/>
    <w:rsid w:val="006E5890"/>
    <w:rsid w:val="0070230A"/>
    <w:rsid w:val="0075350E"/>
    <w:rsid w:val="007905FC"/>
    <w:rsid w:val="00813C3D"/>
    <w:rsid w:val="00825C9D"/>
    <w:rsid w:val="00834EEB"/>
    <w:rsid w:val="0084532E"/>
    <w:rsid w:val="0095384A"/>
    <w:rsid w:val="00A119FC"/>
    <w:rsid w:val="00A234C5"/>
    <w:rsid w:val="00A5481F"/>
    <w:rsid w:val="00A57A86"/>
    <w:rsid w:val="00AC210C"/>
    <w:rsid w:val="00AD55BB"/>
    <w:rsid w:val="00B14392"/>
    <w:rsid w:val="00BB65DD"/>
    <w:rsid w:val="00BE49FC"/>
    <w:rsid w:val="00BF44A5"/>
    <w:rsid w:val="00C14879"/>
    <w:rsid w:val="00C414DB"/>
    <w:rsid w:val="00C74C46"/>
    <w:rsid w:val="00CC7395"/>
    <w:rsid w:val="00CE39AC"/>
    <w:rsid w:val="00CF4A40"/>
    <w:rsid w:val="00D31DAF"/>
    <w:rsid w:val="00D32D82"/>
    <w:rsid w:val="00D33AB0"/>
    <w:rsid w:val="00D50460"/>
    <w:rsid w:val="00D76E67"/>
    <w:rsid w:val="00DA00E6"/>
    <w:rsid w:val="00E51AAA"/>
    <w:rsid w:val="00E57E9C"/>
    <w:rsid w:val="00E75AE5"/>
    <w:rsid w:val="00E97AD0"/>
    <w:rsid w:val="00EC43B6"/>
    <w:rsid w:val="00EC74C5"/>
    <w:rsid w:val="00EF4AED"/>
    <w:rsid w:val="00F6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2057"/>
  <w15:chartTrackingRefBased/>
  <w15:docId w15:val="{9FE34E42-ABAF-45B4-ABB8-7DE6677A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C4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00C32-16A6-456C-8A82-688C9089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2026-02-26T05:53:00Z</cp:lastPrinted>
  <dcterms:created xsi:type="dcterms:W3CDTF">2026-02-04T12:50:00Z</dcterms:created>
  <dcterms:modified xsi:type="dcterms:W3CDTF">2026-02-27T08:17:00Z</dcterms:modified>
</cp:coreProperties>
</file>